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E712" w14:textId="7B5AB87A" w:rsidR="00042B47" w:rsidRPr="00042B47" w:rsidRDefault="00042B47" w:rsidP="00042B47">
      <w:pPr>
        <w:pStyle w:val="Standard"/>
        <w:rPr>
          <w:rStyle w:val="Siln"/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</w:t>
      </w:r>
      <w:r w:rsidRPr="005742B2">
        <w:rPr>
          <w:rFonts w:cstheme="minorHAnsi"/>
          <w:b/>
          <w:bCs/>
          <w:sz w:val="24"/>
          <w:szCs w:val="24"/>
        </w:rPr>
        <w:t>odina Homolkových se vrací</w:t>
      </w:r>
      <w:r>
        <w:rPr>
          <w:rFonts w:cstheme="minorHAnsi"/>
          <w:b/>
          <w:bCs/>
          <w:sz w:val="24"/>
          <w:szCs w:val="24"/>
        </w:rPr>
        <w:t>! Švandovo divadlo uvede s</w:t>
      </w:r>
      <w:r w:rsidRPr="005742B2">
        <w:rPr>
          <w:rFonts w:cstheme="minorHAnsi"/>
          <w:b/>
          <w:bCs/>
          <w:sz w:val="24"/>
          <w:szCs w:val="24"/>
        </w:rPr>
        <w:t>oučasnou ada</w:t>
      </w:r>
      <w:r>
        <w:rPr>
          <w:rFonts w:cstheme="minorHAnsi"/>
          <w:b/>
          <w:bCs/>
          <w:sz w:val="24"/>
          <w:szCs w:val="24"/>
        </w:rPr>
        <w:t>pt</w:t>
      </w:r>
      <w:r w:rsidRPr="005742B2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>ci</w:t>
      </w:r>
      <w:r w:rsidRPr="005742B2">
        <w:rPr>
          <w:rFonts w:cstheme="minorHAnsi"/>
          <w:b/>
          <w:bCs/>
          <w:sz w:val="24"/>
          <w:szCs w:val="24"/>
        </w:rPr>
        <w:t xml:space="preserve"> kultovní</w:t>
      </w:r>
      <w:r>
        <w:rPr>
          <w:rFonts w:cstheme="minorHAnsi"/>
          <w:b/>
          <w:bCs/>
          <w:sz w:val="24"/>
          <w:szCs w:val="24"/>
        </w:rPr>
        <w:t xml:space="preserve"> filmové komedie</w:t>
      </w:r>
    </w:p>
    <w:p w14:paraId="0509F7A1" w14:textId="15DBC846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Style w:val="Siln"/>
          <w:rFonts w:ascii="Calibri" w:hAnsi="Calibri" w:cs="Calibri"/>
        </w:rPr>
        <w:t xml:space="preserve">Babi Homolková, děda Homolka, </w:t>
      </w:r>
      <w:proofErr w:type="spellStart"/>
      <w:r w:rsidRPr="00042B47">
        <w:rPr>
          <w:rStyle w:val="Siln"/>
          <w:rFonts w:ascii="Calibri" w:hAnsi="Calibri" w:cs="Calibri"/>
        </w:rPr>
        <w:t>Heduš</w:t>
      </w:r>
      <w:proofErr w:type="spellEnd"/>
      <w:r w:rsidRPr="00042B47">
        <w:rPr>
          <w:rStyle w:val="Siln"/>
          <w:rFonts w:ascii="Calibri" w:hAnsi="Calibri" w:cs="Calibri"/>
        </w:rPr>
        <w:t xml:space="preserve">, Ludva i nezbedná dvojčata se vrací! Osmapadesát let od natočení slavného filmu </w:t>
      </w:r>
      <w:r w:rsidRPr="00042B47">
        <w:rPr>
          <w:rStyle w:val="Zdraznn"/>
          <w:rFonts w:ascii="Calibri" w:hAnsi="Calibri" w:cs="Calibri"/>
          <w:b/>
          <w:bCs/>
        </w:rPr>
        <w:t>Ecce homo Homolka</w:t>
      </w:r>
      <w:r w:rsidRPr="00042B47">
        <w:rPr>
          <w:rStyle w:val="Siln"/>
          <w:rFonts w:ascii="Calibri" w:hAnsi="Calibri" w:cs="Calibri"/>
        </w:rPr>
        <w:t xml:space="preserve"> Jaroslava Papouška se hašteřivá rodinka poprvé objeví na divadelní scéně. Inscenace</w:t>
      </w:r>
      <w:r w:rsidRPr="00042B47">
        <w:rPr>
          <w:rFonts w:ascii="Calibri" w:hAnsi="Calibri" w:cs="Calibri"/>
        </w:rPr>
        <w:t xml:space="preserve"> </w:t>
      </w:r>
      <w:r w:rsidRPr="00042B47">
        <w:rPr>
          <w:rStyle w:val="Zdraznn"/>
          <w:rFonts w:ascii="Calibri" w:hAnsi="Calibri" w:cs="Calibri"/>
          <w:b/>
          <w:bCs/>
        </w:rPr>
        <w:t>Ecce homo Homolka</w:t>
      </w:r>
      <w:r w:rsidRPr="00042B47">
        <w:rPr>
          <w:rStyle w:val="Siln"/>
          <w:rFonts w:ascii="Calibri" w:hAnsi="Calibri" w:cs="Calibri"/>
        </w:rPr>
        <w:t xml:space="preserve"> v režii mladé tvůrčí dvojice Kristýny Jankovcové a Adama Svozila bude mít premiéru 28. května ve Velkém sále Švandova divadla.  </w:t>
      </w:r>
    </w:p>
    <w:p w14:paraId="6A6D7D81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Fonts w:ascii="Calibri" w:hAnsi="Calibri" w:cs="Calibri"/>
        </w:rPr>
        <w:t xml:space="preserve">Rodina Homolkových společně vyráží na výlet do lesa. Bodrý suverén děda, přísně starostlivá babi, životem zklamaná </w:t>
      </w:r>
      <w:proofErr w:type="spellStart"/>
      <w:r w:rsidRPr="00042B47">
        <w:rPr>
          <w:rFonts w:ascii="Calibri" w:hAnsi="Calibri" w:cs="Calibri"/>
        </w:rPr>
        <w:t>Heduš</w:t>
      </w:r>
      <w:proofErr w:type="spellEnd"/>
      <w:r w:rsidRPr="00042B47">
        <w:rPr>
          <w:rFonts w:ascii="Calibri" w:hAnsi="Calibri" w:cs="Calibri"/>
        </w:rPr>
        <w:t xml:space="preserve">, </w:t>
      </w:r>
      <w:proofErr w:type="spellStart"/>
      <w:r w:rsidRPr="00042B47">
        <w:rPr>
          <w:rFonts w:ascii="Calibri" w:hAnsi="Calibri" w:cs="Calibri"/>
        </w:rPr>
        <w:t>podpantoflák</w:t>
      </w:r>
      <w:proofErr w:type="spellEnd"/>
      <w:r w:rsidRPr="00042B47">
        <w:rPr>
          <w:rFonts w:ascii="Calibri" w:hAnsi="Calibri" w:cs="Calibri"/>
        </w:rPr>
        <w:t xml:space="preserve"> Ludva i zlobivá dvojčata si přírodu užívají. Ze sváteční idylky jsou však nepříjemně vyrušeni. Odehraje se zbytek dne ve znamení urputných hádek? Spraví jim náladu řízky k obědu? Vezme Ludva </w:t>
      </w:r>
      <w:proofErr w:type="spellStart"/>
      <w:r w:rsidRPr="00042B47">
        <w:rPr>
          <w:rFonts w:ascii="Calibri" w:hAnsi="Calibri" w:cs="Calibri"/>
        </w:rPr>
        <w:t>Heduš</w:t>
      </w:r>
      <w:proofErr w:type="spellEnd"/>
      <w:r w:rsidRPr="00042B47">
        <w:rPr>
          <w:rFonts w:ascii="Calibri" w:hAnsi="Calibri" w:cs="Calibri"/>
        </w:rPr>
        <w:t xml:space="preserve"> a děcka na dostihy? Rodina je přece základ státu. A v neděli má zůstat pohromadě!</w:t>
      </w:r>
    </w:p>
    <w:p w14:paraId="0574A98A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Fonts w:ascii="Calibri" w:hAnsi="Calibri" w:cs="Calibri"/>
        </w:rPr>
        <w:t xml:space="preserve">„Papouškova skvělá komedie patří ke klenotům české nové vlny. Její nové divadelní ztvárnění talentovanou režijní dvojicí – </w:t>
      </w:r>
      <w:r w:rsidRPr="00042B47">
        <w:rPr>
          <w:rStyle w:val="Siln"/>
          <w:rFonts w:ascii="Calibri" w:hAnsi="Calibri" w:cs="Calibri"/>
        </w:rPr>
        <w:t>Kristýnou Jankovcovou</w:t>
      </w:r>
      <w:r w:rsidRPr="00042B47">
        <w:rPr>
          <w:rFonts w:ascii="Calibri" w:hAnsi="Calibri" w:cs="Calibri"/>
        </w:rPr>
        <w:t xml:space="preserve"> a </w:t>
      </w:r>
      <w:r w:rsidRPr="00042B47">
        <w:rPr>
          <w:rStyle w:val="Siln"/>
          <w:rFonts w:ascii="Calibri" w:hAnsi="Calibri" w:cs="Calibri"/>
        </w:rPr>
        <w:t>Adamem Svozilem</w:t>
      </w:r>
      <w:r w:rsidRPr="00042B47">
        <w:rPr>
          <w:rFonts w:ascii="Calibri" w:hAnsi="Calibri" w:cs="Calibri"/>
        </w:rPr>
        <w:t xml:space="preserve"> – nabízí nejen výbornou zábavu a vděčné herecké příležitosti, ale zároveň i znovuobjevení tohoto již kultovního filmu prostřednictvím pohledu mladé generace divadelníků,“ říká dramaturg Švandova divadla </w:t>
      </w:r>
      <w:r w:rsidRPr="00042B47">
        <w:rPr>
          <w:rStyle w:val="Siln"/>
          <w:rFonts w:ascii="Calibri" w:hAnsi="Calibri" w:cs="Calibri"/>
        </w:rPr>
        <w:t>David Košťák</w:t>
      </w:r>
      <w:r w:rsidRPr="00042B47">
        <w:rPr>
          <w:rFonts w:ascii="Calibri" w:hAnsi="Calibri" w:cs="Calibri"/>
        </w:rPr>
        <w:t>.</w:t>
      </w:r>
    </w:p>
    <w:p w14:paraId="6798C748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Style w:val="Siln"/>
          <w:rFonts w:ascii="Calibri" w:hAnsi="Calibri" w:cs="Calibri"/>
        </w:rPr>
        <w:t>Barvy, zkratky, nadsázka</w:t>
      </w:r>
    </w:p>
    <w:p w14:paraId="6B21FF2D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Fonts w:ascii="Calibri" w:hAnsi="Calibri" w:cs="Calibri"/>
        </w:rPr>
        <w:t>Zatímco černobílý film zobrazoval často až dokumentárním způsobem skutečnost 60. let, režijní tandem Jankovcová-Svozil na rodinu Homolkových pohlíží z dnešního hlediska. A satirický tón komedie podtrhuje výraznou stylizací typickou právě pro divadlo. Inscenace se tak nebojí barev, znaků, nadsázky i vtipných zkratek.</w:t>
      </w:r>
    </w:p>
    <w:p w14:paraId="12476261" w14:textId="3F34459E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Fonts w:ascii="Calibri" w:hAnsi="Calibri" w:cs="Calibri"/>
        </w:rPr>
        <w:t xml:space="preserve">I proto babi Homolkovou hraje nejmladší členka souboru </w:t>
      </w:r>
      <w:r w:rsidRPr="00042B47">
        <w:rPr>
          <w:rStyle w:val="Siln"/>
          <w:rFonts w:ascii="Calibri" w:hAnsi="Calibri" w:cs="Calibri"/>
        </w:rPr>
        <w:t>Nataša Bednářová</w:t>
      </w:r>
      <w:r w:rsidRPr="00042B47">
        <w:rPr>
          <w:rFonts w:ascii="Calibri" w:hAnsi="Calibri" w:cs="Calibri"/>
        </w:rPr>
        <w:t xml:space="preserve">, v níž Švandovo divadlo získalo vynikající komediální herečku. Neméně humorné postavy dědy Homolky se ujal zkušený člen smíchovského ansámblu </w:t>
      </w:r>
      <w:r w:rsidRPr="00042B47">
        <w:rPr>
          <w:rStyle w:val="Siln"/>
          <w:rFonts w:ascii="Calibri" w:hAnsi="Calibri" w:cs="Calibri"/>
        </w:rPr>
        <w:t>Tomáš Petřík</w:t>
      </w:r>
      <w:r w:rsidRPr="00042B47">
        <w:rPr>
          <w:rFonts w:ascii="Calibri" w:hAnsi="Calibri" w:cs="Calibri"/>
        </w:rPr>
        <w:t xml:space="preserve">. O generaci mladší semetriku </w:t>
      </w:r>
      <w:proofErr w:type="spellStart"/>
      <w:r w:rsidRPr="00042B47">
        <w:rPr>
          <w:rFonts w:ascii="Calibri" w:hAnsi="Calibri" w:cs="Calibri"/>
        </w:rPr>
        <w:t>Heduš</w:t>
      </w:r>
      <w:proofErr w:type="spellEnd"/>
      <w:r w:rsidRPr="00042B47">
        <w:rPr>
          <w:rFonts w:ascii="Calibri" w:hAnsi="Calibri" w:cs="Calibri"/>
        </w:rPr>
        <w:t xml:space="preserve"> s </w:t>
      </w:r>
      <w:proofErr w:type="spellStart"/>
      <w:r w:rsidRPr="00042B47">
        <w:rPr>
          <w:rFonts w:ascii="Calibri" w:hAnsi="Calibri" w:cs="Calibri"/>
        </w:rPr>
        <w:t>uťápnutým</w:t>
      </w:r>
      <w:proofErr w:type="spellEnd"/>
      <w:r w:rsidRPr="00042B47">
        <w:rPr>
          <w:rFonts w:ascii="Calibri" w:hAnsi="Calibri" w:cs="Calibri"/>
        </w:rPr>
        <w:t xml:space="preserve"> manželem Ludvou s gustem ztvárňují </w:t>
      </w:r>
      <w:r w:rsidRPr="00042B47">
        <w:rPr>
          <w:rStyle w:val="Siln"/>
          <w:rFonts w:ascii="Calibri" w:hAnsi="Calibri" w:cs="Calibri"/>
        </w:rPr>
        <w:t>Natálie Řehořová</w:t>
      </w:r>
      <w:r w:rsidRPr="00042B47">
        <w:rPr>
          <w:rFonts w:ascii="Calibri" w:hAnsi="Calibri" w:cs="Calibri"/>
        </w:rPr>
        <w:t xml:space="preserve"> a </w:t>
      </w:r>
      <w:r w:rsidRPr="00042B47">
        <w:rPr>
          <w:rStyle w:val="Siln"/>
          <w:rFonts w:ascii="Calibri" w:hAnsi="Calibri" w:cs="Calibri"/>
        </w:rPr>
        <w:t xml:space="preserve">Jan </w:t>
      </w:r>
      <w:proofErr w:type="spellStart"/>
      <w:r w:rsidRPr="00042B47">
        <w:rPr>
          <w:rStyle w:val="Siln"/>
          <w:rFonts w:ascii="Calibri" w:hAnsi="Calibri" w:cs="Calibri"/>
        </w:rPr>
        <w:t>Grundman</w:t>
      </w:r>
      <w:proofErr w:type="spellEnd"/>
      <w:r w:rsidRPr="00042B47">
        <w:rPr>
          <w:rFonts w:ascii="Calibri" w:hAnsi="Calibri" w:cs="Calibri"/>
        </w:rPr>
        <w:t xml:space="preserve">. Dvojčata ztělesňuje jediný herec, hostující </w:t>
      </w:r>
      <w:r w:rsidRPr="00042B47">
        <w:rPr>
          <w:rStyle w:val="Siln"/>
          <w:rFonts w:ascii="Calibri" w:hAnsi="Calibri" w:cs="Calibri"/>
        </w:rPr>
        <w:t>Marek Frňka</w:t>
      </w:r>
      <w:r w:rsidRPr="00042B4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V</w:t>
      </w:r>
      <w:r w:rsidRPr="00042B47">
        <w:rPr>
          <w:rFonts w:ascii="Calibri" w:hAnsi="Calibri" w:cs="Calibri"/>
        </w:rPr>
        <w:t xml:space="preserve"> roli mileneckého páru mileniálů, které hlučná rodinka neustále vyrušuje, uvidíme </w:t>
      </w:r>
      <w:r w:rsidRPr="00042B47">
        <w:rPr>
          <w:rStyle w:val="Siln"/>
          <w:rFonts w:ascii="Calibri" w:hAnsi="Calibri" w:cs="Calibri"/>
        </w:rPr>
        <w:t>Annu Stropnickou</w:t>
      </w:r>
      <w:r w:rsidRPr="00042B47">
        <w:rPr>
          <w:rFonts w:ascii="Calibri" w:hAnsi="Calibri" w:cs="Calibri"/>
        </w:rPr>
        <w:t xml:space="preserve"> </w:t>
      </w:r>
      <w:r w:rsidRPr="00042B47">
        <w:rPr>
          <w:rStyle w:val="Siln"/>
          <w:rFonts w:ascii="Calibri" w:hAnsi="Calibri" w:cs="Calibri"/>
        </w:rPr>
        <w:t>s Petrem Kultem</w:t>
      </w:r>
      <w:r w:rsidRPr="00042B47">
        <w:rPr>
          <w:rFonts w:ascii="Calibri" w:hAnsi="Calibri" w:cs="Calibri"/>
        </w:rPr>
        <w:t>. A zahraje si i Spálený řízek…</w:t>
      </w:r>
    </w:p>
    <w:p w14:paraId="5795CE9F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Fonts w:ascii="Calibri" w:hAnsi="Calibri" w:cs="Calibri"/>
        </w:rPr>
        <w:t xml:space="preserve">Výpravu, včetně „obézních“ kostýmů ústřední čtveřice, navrhla scénografka </w:t>
      </w:r>
      <w:r w:rsidRPr="00042B47">
        <w:rPr>
          <w:rStyle w:val="Siln"/>
          <w:rFonts w:ascii="Calibri" w:hAnsi="Calibri" w:cs="Calibri"/>
        </w:rPr>
        <w:t>Adriana Černá</w:t>
      </w:r>
      <w:r w:rsidRPr="00042B47">
        <w:rPr>
          <w:rFonts w:ascii="Calibri" w:hAnsi="Calibri" w:cs="Calibri"/>
        </w:rPr>
        <w:t xml:space="preserve">. Její výtvarné pojetí vychází ze tří základních barev – červené, modré a žluté. Byt Homolkových tak ne náhodou připomíná tři kóje „domácího vězení“, do nichž se umíněná rodina postupně uzamyká. Autorem hudby je oceňovaný skladatel </w:t>
      </w:r>
      <w:r w:rsidRPr="00042B47">
        <w:rPr>
          <w:rStyle w:val="Siln"/>
          <w:rFonts w:ascii="Calibri" w:hAnsi="Calibri" w:cs="Calibri"/>
        </w:rPr>
        <w:t>Jakub Kudláč</w:t>
      </w:r>
      <w:r w:rsidRPr="00042B47">
        <w:rPr>
          <w:rFonts w:ascii="Calibri" w:hAnsi="Calibri" w:cs="Calibri"/>
        </w:rPr>
        <w:t>. Jeho hudba cituje dobový styl, zůstává však moderní a hravá.</w:t>
      </w:r>
    </w:p>
    <w:p w14:paraId="29248A1F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Style w:val="Siln"/>
          <w:rFonts w:ascii="Calibri" w:hAnsi="Calibri" w:cs="Calibri"/>
        </w:rPr>
        <w:t>Je rodina základ státu?</w:t>
      </w:r>
    </w:p>
    <w:p w14:paraId="79D3915D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Fonts w:ascii="Calibri" w:hAnsi="Calibri" w:cs="Calibri"/>
        </w:rPr>
        <w:t xml:space="preserve">„Návrat k příběhu Homolkových nám mimo jiné umožňuje zjistit, co se tu od 60. let minulého století změnilo a co zas tak moc ne. Vidíme například, že každou další generaci zásadně ovlivňuje chování i hodnoty té předchozí. A že bytová krize znovu žene rodiny k vícegeneračnímu bydlení, které je nutně problematické,“ říká </w:t>
      </w:r>
      <w:r w:rsidRPr="00042B47">
        <w:rPr>
          <w:rStyle w:val="Siln"/>
          <w:rFonts w:ascii="Calibri" w:hAnsi="Calibri" w:cs="Calibri"/>
        </w:rPr>
        <w:t>Kristýna Jankovcová</w:t>
      </w:r>
      <w:r w:rsidRPr="00042B47">
        <w:rPr>
          <w:rFonts w:ascii="Calibri" w:hAnsi="Calibri" w:cs="Calibri"/>
        </w:rPr>
        <w:t xml:space="preserve">. „Je zde </w:t>
      </w:r>
      <w:r w:rsidRPr="00042B47">
        <w:rPr>
          <w:rFonts w:ascii="Calibri" w:hAnsi="Calibri" w:cs="Calibri"/>
        </w:rPr>
        <w:lastRenderedPageBreak/>
        <w:t xml:space="preserve">i představa o rodině jako o základu státu. Tenhle mýtus v české společnosti stále přetrvává. Jako hodnota, kterou se rádi oháníme, když se cítíme v ohrožení, ale moc o ni nepečujeme, “ uvažuje </w:t>
      </w:r>
      <w:r w:rsidRPr="00042B47">
        <w:rPr>
          <w:rStyle w:val="Siln"/>
          <w:rFonts w:ascii="Calibri" w:hAnsi="Calibri" w:cs="Calibri"/>
        </w:rPr>
        <w:t>Adam Svozil</w:t>
      </w:r>
      <w:r w:rsidRPr="00042B47">
        <w:rPr>
          <w:rFonts w:ascii="Calibri" w:hAnsi="Calibri" w:cs="Calibri"/>
        </w:rPr>
        <w:t xml:space="preserve">. „V každé době se najdou lidé jako Homolkovi, kteří žijí svůj rodinný život tak, aby se jich okolní svět raději netýkal. Ten je ale vždycky dožene,“ uzavírá dramaturg </w:t>
      </w:r>
      <w:r w:rsidRPr="00042B47">
        <w:rPr>
          <w:rStyle w:val="Siln"/>
          <w:rFonts w:ascii="Calibri" w:hAnsi="Calibri" w:cs="Calibri"/>
        </w:rPr>
        <w:t>David Košťák</w:t>
      </w:r>
      <w:r w:rsidRPr="00042B47">
        <w:rPr>
          <w:rFonts w:ascii="Calibri" w:hAnsi="Calibri" w:cs="Calibri"/>
        </w:rPr>
        <w:t>.</w:t>
      </w:r>
    </w:p>
    <w:p w14:paraId="447C8F47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Fonts w:ascii="Calibri" w:hAnsi="Calibri" w:cs="Calibri"/>
        </w:rPr>
        <w:t xml:space="preserve">Premiéra je </w:t>
      </w:r>
      <w:r w:rsidRPr="00042B47">
        <w:rPr>
          <w:rStyle w:val="Siln"/>
          <w:rFonts w:ascii="Calibri" w:hAnsi="Calibri" w:cs="Calibri"/>
        </w:rPr>
        <w:t>28. května</w:t>
      </w:r>
      <w:r w:rsidRPr="00042B47">
        <w:rPr>
          <w:rFonts w:ascii="Calibri" w:hAnsi="Calibri" w:cs="Calibri"/>
        </w:rPr>
        <w:t xml:space="preserve"> ve Velkém sále, reprízy jsou </w:t>
      </w:r>
      <w:r w:rsidRPr="00042B47">
        <w:rPr>
          <w:rStyle w:val="Siln"/>
          <w:rFonts w:ascii="Calibri" w:hAnsi="Calibri" w:cs="Calibri"/>
        </w:rPr>
        <w:t>30. května</w:t>
      </w:r>
      <w:r w:rsidRPr="00042B47">
        <w:rPr>
          <w:rFonts w:ascii="Calibri" w:hAnsi="Calibri" w:cs="Calibri"/>
        </w:rPr>
        <w:t xml:space="preserve"> a </w:t>
      </w:r>
      <w:r w:rsidRPr="00042B47">
        <w:rPr>
          <w:rStyle w:val="Siln"/>
          <w:rFonts w:ascii="Calibri" w:hAnsi="Calibri" w:cs="Calibri"/>
        </w:rPr>
        <w:t>10. a 25. června</w:t>
      </w:r>
      <w:r w:rsidRPr="00042B47">
        <w:rPr>
          <w:rFonts w:ascii="Calibri" w:hAnsi="Calibri" w:cs="Calibri"/>
        </w:rPr>
        <w:t>.</w:t>
      </w:r>
    </w:p>
    <w:p w14:paraId="79915F3F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hyperlink r:id="rId4" w:history="1">
        <w:r w:rsidRPr="00042B47">
          <w:rPr>
            <w:rStyle w:val="Hypertextovodkaz"/>
            <w:rFonts w:ascii="Calibri" w:hAnsi="Calibri" w:cs="Calibri"/>
          </w:rPr>
          <w:t>www.svandovodivadlo.cz</w:t>
        </w:r>
      </w:hyperlink>
    </w:p>
    <w:p w14:paraId="58FFE687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Fonts w:ascii="Calibri" w:hAnsi="Calibri" w:cs="Calibri"/>
        </w:rPr>
        <w:t>Víte, že…</w:t>
      </w:r>
    </w:p>
    <w:p w14:paraId="6C3B9F95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Style w:val="Siln"/>
          <w:rFonts w:ascii="Calibri" w:hAnsi="Calibri" w:cs="Calibri"/>
        </w:rPr>
        <w:t>Kristýna Jankovcová</w:t>
      </w:r>
      <w:r w:rsidRPr="00042B47">
        <w:rPr>
          <w:rFonts w:ascii="Calibri" w:hAnsi="Calibri" w:cs="Calibri"/>
        </w:rPr>
        <w:t xml:space="preserve"> (1992) a </w:t>
      </w:r>
      <w:r w:rsidRPr="00042B47">
        <w:rPr>
          <w:rStyle w:val="Siln"/>
          <w:rFonts w:ascii="Calibri" w:hAnsi="Calibri" w:cs="Calibri"/>
          <w:i/>
          <w:iCs/>
        </w:rPr>
        <w:t>A</w:t>
      </w:r>
      <w:r w:rsidRPr="00042B47">
        <w:rPr>
          <w:rStyle w:val="Siln"/>
          <w:rFonts w:ascii="Calibri" w:hAnsi="Calibri" w:cs="Calibri"/>
        </w:rPr>
        <w:t>dam Svozil</w:t>
      </w:r>
      <w:r w:rsidRPr="00042B47">
        <w:rPr>
          <w:rFonts w:ascii="Calibri" w:hAnsi="Calibri" w:cs="Calibri"/>
        </w:rPr>
        <w:t xml:space="preserve"> (1991) navázali spolupráci během studia režie a dramaturgie na katedře činoherního divadla D</w:t>
      </w:r>
      <w:r w:rsidRPr="00042B47">
        <w:rPr>
          <w:rStyle w:val="Zdraznn"/>
          <w:rFonts w:ascii="Calibri" w:hAnsi="Calibri" w:cs="Calibri"/>
        </w:rPr>
        <w:t>A</w:t>
      </w:r>
      <w:r w:rsidRPr="00042B47">
        <w:rPr>
          <w:rFonts w:ascii="Calibri" w:hAnsi="Calibri" w:cs="Calibri"/>
        </w:rPr>
        <w:t xml:space="preserve">MU? Pro Švandovo divadlo už vytvořili inscenaci </w:t>
      </w:r>
      <w:r w:rsidRPr="00042B47">
        <w:rPr>
          <w:rStyle w:val="Zdraznn"/>
          <w:rFonts w:ascii="Calibri" w:hAnsi="Calibri" w:cs="Calibri"/>
        </w:rPr>
        <w:t>Zabíjejte popírače klimatických změn</w:t>
      </w:r>
      <w:r w:rsidRPr="00042B47">
        <w:rPr>
          <w:rFonts w:ascii="Calibri" w:hAnsi="Calibri" w:cs="Calibri"/>
        </w:rPr>
        <w:t>, spolupracují i s dalšími scénami a také s Českým rozhlasem.</w:t>
      </w:r>
    </w:p>
    <w:p w14:paraId="46660F77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Fonts w:ascii="Calibri" w:hAnsi="Calibri" w:cs="Calibri"/>
        </w:rPr>
        <w:t xml:space="preserve">Režisér, scenárista, ale i prozaik, malíř, karikaturista a sochař </w:t>
      </w:r>
      <w:r w:rsidRPr="00042B47">
        <w:rPr>
          <w:rStyle w:val="Siln"/>
          <w:rFonts w:ascii="Calibri" w:hAnsi="Calibri" w:cs="Calibri"/>
        </w:rPr>
        <w:t>Jaroslav Papoušek</w:t>
      </w:r>
      <w:r w:rsidRPr="00042B47">
        <w:rPr>
          <w:rFonts w:ascii="Calibri" w:hAnsi="Calibri" w:cs="Calibri"/>
        </w:rPr>
        <w:t xml:space="preserve"> natočil filmy o Homolkových jako trilogii? První snímek </w:t>
      </w:r>
      <w:r w:rsidRPr="00042B47">
        <w:rPr>
          <w:rStyle w:val="Zdraznn"/>
          <w:rFonts w:ascii="Calibri" w:hAnsi="Calibri" w:cs="Calibri"/>
        </w:rPr>
        <w:t>Ecce homo Homolka</w:t>
      </w:r>
      <w:r w:rsidRPr="00042B47">
        <w:rPr>
          <w:rFonts w:ascii="Calibri" w:hAnsi="Calibri" w:cs="Calibri"/>
        </w:rPr>
        <w:t xml:space="preserve"> (parafrázující citát z bible – Ecce homo neboli Ejhle člověk) z roku 1969 je hodnocen jako nejlepší.</w:t>
      </w:r>
    </w:p>
    <w:p w14:paraId="546C1747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Fonts w:ascii="Calibri" w:hAnsi="Calibri" w:cs="Calibri"/>
        </w:rPr>
        <w:t>V povědomí film stále žije i díky nesmrtelným hláškám? Například „</w:t>
      </w:r>
      <w:r w:rsidRPr="00042B47">
        <w:rPr>
          <w:rStyle w:val="Zdraznn"/>
          <w:rFonts w:ascii="Calibri" w:hAnsi="Calibri" w:cs="Calibri"/>
        </w:rPr>
        <w:t>Příroda je chrám</w:t>
      </w:r>
      <w:r w:rsidRPr="00042B47">
        <w:rPr>
          <w:rFonts w:ascii="Calibri" w:hAnsi="Calibri" w:cs="Calibri"/>
        </w:rPr>
        <w:t>“, „</w:t>
      </w:r>
      <w:r w:rsidRPr="00042B47">
        <w:rPr>
          <w:rStyle w:val="Zdraznn"/>
          <w:rFonts w:ascii="Calibri" w:hAnsi="Calibri" w:cs="Calibri"/>
        </w:rPr>
        <w:t xml:space="preserve">Jestli si ten fotbal nevybojuješ, tak si u mě </w:t>
      </w:r>
      <w:proofErr w:type="spellStart"/>
      <w:r w:rsidRPr="00042B47">
        <w:rPr>
          <w:rStyle w:val="Zdraznn"/>
          <w:rFonts w:ascii="Calibri" w:hAnsi="Calibri" w:cs="Calibri"/>
        </w:rPr>
        <w:t>mrtvej</w:t>
      </w:r>
      <w:proofErr w:type="spellEnd"/>
      <w:r w:rsidRPr="00042B47">
        <w:rPr>
          <w:rStyle w:val="Zdraznn"/>
          <w:rFonts w:ascii="Calibri" w:hAnsi="Calibri" w:cs="Calibri"/>
        </w:rPr>
        <w:t xml:space="preserve"> Homolka</w:t>
      </w:r>
      <w:r w:rsidRPr="00042B47">
        <w:rPr>
          <w:rFonts w:ascii="Calibri" w:hAnsi="Calibri" w:cs="Calibri"/>
        </w:rPr>
        <w:t>“ či „</w:t>
      </w:r>
      <w:proofErr w:type="spellStart"/>
      <w:r w:rsidRPr="00042B47">
        <w:rPr>
          <w:rStyle w:val="Zdraznn"/>
          <w:rFonts w:ascii="Calibri" w:hAnsi="Calibri" w:cs="Calibri"/>
        </w:rPr>
        <w:t>Čoveče</w:t>
      </w:r>
      <w:proofErr w:type="spellEnd"/>
      <w:r w:rsidRPr="00042B47">
        <w:rPr>
          <w:rStyle w:val="Zdraznn"/>
          <w:rFonts w:ascii="Calibri" w:hAnsi="Calibri" w:cs="Calibri"/>
        </w:rPr>
        <w:t xml:space="preserve">, ty tu s tím křížem poletuješ, jako kdybys byla </w:t>
      </w:r>
      <w:proofErr w:type="spellStart"/>
      <w:r w:rsidRPr="00042B47">
        <w:rPr>
          <w:rStyle w:val="Zdraznn"/>
          <w:rFonts w:ascii="Calibri" w:hAnsi="Calibri" w:cs="Calibri"/>
        </w:rPr>
        <w:t>ňáká</w:t>
      </w:r>
      <w:proofErr w:type="spellEnd"/>
      <w:r w:rsidRPr="00042B47">
        <w:rPr>
          <w:rStyle w:val="Zdraznn"/>
          <w:rFonts w:ascii="Calibri" w:hAnsi="Calibri" w:cs="Calibri"/>
        </w:rPr>
        <w:t xml:space="preserve"> abatyše nebo co.”</w:t>
      </w:r>
      <w:r w:rsidRPr="00042B47">
        <w:rPr>
          <w:rFonts w:ascii="Calibri" w:hAnsi="Calibri" w:cs="Calibri"/>
        </w:rPr>
        <w:t xml:space="preserve"> Slavné jsou scény, kdy tlustá </w:t>
      </w:r>
      <w:proofErr w:type="spellStart"/>
      <w:r w:rsidRPr="00042B47">
        <w:rPr>
          <w:rFonts w:ascii="Calibri" w:hAnsi="Calibri" w:cs="Calibri"/>
        </w:rPr>
        <w:t>Heduš</w:t>
      </w:r>
      <w:proofErr w:type="spellEnd"/>
      <w:r w:rsidRPr="00042B47">
        <w:rPr>
          <w:rFonts w:ascii="Calibri" w:hAnsi="Calibri" w:cs="Calibri"/>
        </w:rPr>
        <w:t xml:space="preserve"> baletí na palouku nebo babiččina trpitelská rozmluva s obrázkem Panny Marie. Památný je úprk rodiny z lesa, kde zazní volání o pomoc, či Ludvův zoufalecký pokus hodit zamčenému otci oknem cigarety. V roce 1970 získal snímek na MFF v San Sebastiánu Zlatou mušli za nejlepší film.</w:t>
      </w:r>
    </w:p>
    <w:p w14:paraId="51C5F0D5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Fonts w:ascii="Calibri" w:hAnsi="Calibri" w:cs="Calibri"/>
        </w:rPr>
        <w:t xml:space="preserve">Postavu </w:t>
      </w:r>
      <w:proofErr w:type="spellStart"/>
      <w:r w:rsidRPr="00042B47">
        <w:rPr>
          <w:rFonts w:ascii="Calibri" w:hAnsi="Calibri" w:cs="Calibri"/>
        </w:rPr>
        <w:t>Heduš</w:t>
      </w:r>
      <w:proofErr w:type="spellEnd"/>
      <w:r w:rsidRPr="00042B47">
        <w:rPr>
          <w:rFonts w:ascii="Calibri" w:hAnsi="Calibri" w:cs="Calibri"/>
        </w:rPr>
        <w:t xml:space="preserve"> hrála ve filmu </w:t>
      </w:r>
      <w:r w:rsidRPr="00042B47">
        <w:rPr>
          <w:rStyle w:val="Siln"/>
          <w:rFonts w:ascii="Calibri" w:hAnsi="Calibri" w:cs="Calibri"/>
        </w:rPr>
        <w:t>Helena Růžičková</w:t>
      </w:r>
      <w:r w:rsidRPr="00042B47">
        <w:rPr>
          <w:rFonts w:ascii="Calibri" w:hAnsi="Calibri" w:cs="Calibri"/>
        </w:rPr>
        <w:t xml:space="preserve">? Ludvu ztělesnil </w:t>
      </w:r>
      <w:r w:rsidRPr="00042B47">
        <w:rPr>
          <w:rStyle w:val="Siln"/>
          <w:rFonts w:ascii="Calibri" w:hAnsi="Calibri" w:cs="Calibri"/>
        </w:rPr>
        <w:t>František Husák</w:t>
      </w:r>
      <w:r w:rsidRPr="00042B47">
        <w:rPr>
          <w:rFonts w:ascii="Calibri" w:hAnsi="Calibri" w:cs="Calibri"/>
        </w:rPr>
        <w:t xml:space="preserve">, babi Homolkovou </w:t>
      </w:r>
      <w:r w:rsidRPr="00042B47">
        <w:rPr>
          <w:rStyle w:val="Siln"/>
          <w:rFonts w:ascii="Calibri" w:hAnsi="Calibri" w:cs="Calibri"/>
        </w:rPr>
        <w:t>Marie Motlová</w:t>
      </w:r>
      <w:r w:rsidRPr="00042B47">
        <w:rPr>
          <w:rFonts w:ascii="Calibri" w:hAnsi="Calibri" w:cs="Calibri"/>
        </w:rPr>
        <w:t xml:space="preserve">. Dědu Homolku ztvárnil neherec </w:t>
      </w:r>
      <w:r w:rsidRPr="00042B47">
        <w:rPr>
          <w:rStyle w:val="Siln"/>
          <w:rFonts w:ascii="Calibri" w:hAnsi="Calibri" w:cs="Calibri"/>
        </w:rPr>
        <w:t>Josef Šebánek</w:t>
      </w:r>
      <w:r w:rsidRPr="00042B47">
        <w:rPr>
          <w:rFonts w:ascii="Calibri" w:hAnsi="Calibri" w:cs="Calibri"/>
        </w:rPr>
        <w:t xml:space="preserve">, který se díky této postavě stal hvězdou. Jako dvojčata ve filmu vystoupili </w:t>
      </w:r>
      <w:r w:rsidRPr="00042B47">
        <w:rPr>
          <w:rStyle w:val="Siln"/>
          <w:rFonts w:ascii="Calibri" w:hAnsi="Calibri" w:cs="Calibri"/>
        </w:rPr>
        <w:t>Petr a Matěj Formanovi</w:t>
      </w:r>
      <w:r w:rsidRPr="00042B47">
        <w:rPr>
          <w:rFonts w:ascii="Calibri" w:hAnsi="Calibri" w:cs="Calibri"/>
        </w:rPr>
        <w:t xml:space="preserve">, synové režiséra </w:t>
      </w:r>
      <w:r w:rsidRPr="00042B47">
        <w:rPr>
          <w:rStyle w:val="Siln"/>
          <w:rFonts w:ascii="Calibri" w:hAnsi="Calibri" w:cs="Calibri"/>
        </w:rPr>
        <w:t>Miloše Formana</w:t>
      </w:r>
      <w:r w:rsidRPr="00042B47">
        <w:rPr>
          <w:rFonts w:ascii="Calibri" w:hAnsi="Calibri" w:cs="Calibri"/>
        </w:rPr>
        <w:t xml:space="preserve">. Ten s Papouškem coby scenáristou spolupracoval na filmech </w:t>
      </w:r>
      <w:r w:rsidRPr="00042B47">
        <w:rPr>
          <w:rStyle w:val="Zdraznn"/>
          <w:rFonts w:ascii="Calibri" w:hAnsi="Calibri" w:cs="Calibri"/>
        </w:rPr>
        <w:t>Černý Petr</w:t>
      </w:r>
      <w:r w:rsidRPr="00042B47">
        <w:rPr>
          <w:rFonts w:ascii="Calibri" w:hAnsi="Calibri" w:cs="Calibri"/>
        </w:rPr>
        <w:t xml:space="preserve"> (1963), </w:t>
      </w:r>
      <w:r w:rsidRPr="00042B47">
        <w:rPr>
          <w:rStyle w:val="Zdraznn"/>
          <w:rFonts w:ascii="Calibri" w:hAnsi="Calibri" w:cs="Calibri"/>
        </w:rPr>
        <w:t>Lásky jedné plavovlásky</w:t>
      </w:r>
      <w:r w:rsidRPr="00042B47">
        <w:rPr>
          <w:rFonts w:ascii="Calibri" w:hAnsi="Calibri" w:cs="Calibri"/>
        </w:rPr>
        <w:t xml:space="preserve"> (1965) či </w:t>
      </w:r>
      <w:r w:rsidRPr="00042B47">
        <w:rPr>
          <w:rStyle w:val="Zdraznn"/>
          <w:rFonts w:ascii="Calibri" w:hAnsi="Calibri" w:cs="Calibri"/>
        </w:rPr>
        <w:t>Hoří, má panenko</w:t>
      </w:r>
      <w:r w:rsidRPr="00042B47">
        <w:rPr>
          <w:rFonts w:ascii="Calibri" w:hAnsi="Calibri" w:cs="Calibri"/>
        </w:rPr>
        <w:t xml:space="preserve"> (1967).</w:t>
      </w:r>
    </w:p>
    <w:p w14:paraId="31B506C1" w14:textId="77777777" w:rsidR="00042B47" w:rsidRPr="00042B47" w:rsidRDefault="00042B47" w:rsidP="00042B47">
      <w:pPr>
        <w:pStyle w:val="Normlnweb"/>
        <w:rPr>
          <w:rFonts w:ascii="Calibri" w:hAnsi="Calibri" w:cs="Calibri"/>
        </w:rPr>
      </w:pPr>
      <w:r w:rsidRPr="00042B47">
        <w:rPr>
          <w:rFonts w:ascii="Calibri" w:hAnsi="Calibri" w:cs="Calibri"/>
        </w:rPr>
        <w:t xml:space="preserve">Nejmladší generace zná filmy o Homolkových už spíše jen matně? „Na rozdíl od řachand typu </w:t>
      </w:r>
      <w:r w:rsidRPr="00042B47">
        <w:rPr>
          <w:rStyle w:val="Zdraznn"/>
          <w:rFonts w:ascii="Calibri" w:hAnsi="Calibri" w:cs="Calibri"/>
        </w:rPr>
        <w:t>Slunce seno</w:t>
      </w:r>
      <w:r w:rsidRPr="00042B47">
        <w:rPr>
          <w:rFonts w:ascii="Calibri" w:hAnsi="Calibri" w:cs="Calibri"/>
        </w:rPr>
        <w:t xml:space="preserve">, s nimiž bývá </w:t>
      </w:r>
      <w:proofErr w:type="spellStart"/>
      <w:r w:rsidRPr="00042B47">
        <w:rPr>
          <w:rFonts w:ascii="Calibri" w:hAnsi="Calibri" w:cs="Calibri"/>
        </w:rPr>
        <w:t>Homolkovská</w:t>
      </w:r>
      <w:proofErr w:type="spellEnd"/>
      <w:r w:rsidRPr="00042B47">
        <w:rPr>
          <w:rFonts w:ascii="Calibri" w:hAnsi="Calibri" w:cs="Calibri"/>
        </w:rPr>
        <w:t xml:space="preserve"> trilogie někdy nespravedlivě srovnávána, oplývá zejména </w:t>
      </w:r>
      <w:r w:rsidRPr="00042B47">
        <w:rPr>
          <w:rStyle w:val="Zdraznn"/>
          <w:rFonts w:ascii="Calibri" w:hAnsi="Calibri" w:cs="Calibri"/>
        </w:rPr>
        <w:t>Ecce homo Homolka</w:t>
      </w:r>
      <w:r w:rsidRPr="00042B47">
        <w:rPr>
          <w:rFonts w:ascii="Calibri" w:hAnsi="Calibri" w:cs="Calibri"/>
        </w:rPr>
        <w:t xml:space="preserve"> mnohem větším kouzlem, sarkasmem i poezií. Vyznačuje se i výrazně prokreslenějšími, ze života přesně odpozorovanými postavami a skvělým situačním humorem,“ domnívá se dramaturg Švandova divadla David Košťák.</w:t>
      </w:r>
    </w:p>
    <w:p w14:paraId="0ECB6155" w14:textId="77777777" w:rsidR="008F500B" w:rsidRPr="00042B47" w:rsidRDefault="008F500B">
      <w:pPr>
        <w:rPr>
          <w:rFonts w:ascii="Calibri" w:hAnsi="Calibri" w:cs="Calibri"/>
          <w:sz w:val="24"/>
          <w:szCs w:val="24"/>
        </w:rPr>
      </w:pPr>
    </w:p>
    <w:sectPr w:rsidR="008F500B" w:rsidRPr="0004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47"/>
    <w:rsid w:val="00042B47"/>
    <w:rsid w:val="008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FCEB"/>
  <w15:chartTrackingRefBased/>
  <w15:docId w15:val="{5DC62261-3341-4092-9726-BE034F23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2B47"/>
    <w:rPr>
      <w:b/>
      <w:bCs/>
    </w:rPr>
  </w:style>
  <w:style w:type="character" w:styleId="Zdraznn">
    <w:name w:val="Emphasis"/>
    <w:basedOn w:val="Standardnpsmoodstavce"/>
    <w:uiPriority w:val="20"/>
    <w:qFormat/>
    <w:rsid w:val="00042B4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42B47"/>
    <w:rPr>
      <w:color w:val="0000FF"/>
      <w:u w:val="single"/>
    </w:rPr>
  </w:style>
  <w:style w:type="paragraph" w:customStyle="1" w:styleId="Standard">
    <w:name w:val="Standard"/>
    <w:uiPriority w:val="99"/>
    <w:qFormat/>
    <w:rsid w:val="00042B47"/>
    <w:pPr>
      <w:suppressAutoHyphens/>
      <w:autoSpaceDN w:val="0"/>
      <w:spacing w:after="0" w:line="240" w:lineRule="auto"/>
    </w:pPr>
    <w:rPr>
      <w:rFonts w:ascii="Calibri" w:eastAsia="Calibri" w:hAnsi="Calibri" w:cs="F"/>
      <w:kern w:val="3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ndovodivadl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Bičíková</dc:creator>
  <cp:keywords/>
  <dc:description/>
  <cp:lastModifiedBy>Magdalena Bičíková</cp:lastModifiedBy>
  <cp:revision>1</cp:revision>
  <dcterms:created xsi:type="dcterms:W3CDTF">2022-04-18T18:30:00Z</dcterms:created>
  <dcterms:modified xsi:type="dcterms:W3CDTF">2022-04-18T18:35:00Z</dcterms:modified>
</cp:coreProperties>
</file>