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1FC1" w14:textId="3F62A9E1" w:rsidR="00E17B5C" w:rsidRPr="00E17B5C" w:rsidRDefault="00FC0DC8" w:rsidP="00E17B5C">
      <w:pPr>
        <w:pStyle w:val="Normln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</w:rPr>
      </w:pPr>
      <w:r w:rsidRPr="00FC0DC8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Milujete komiksy a akční hrdiny? </w:t>
      </w:r>
      <w:r w:rsidR="00A5546E">
        <w:rPr>
          <w:rFonts w:asciiTheme="minorHAnsi" w:hAnsiTheme="minorHAnsi" w:cstheme="minorHAnsi"/>
          <w:b/>
          <w:bCs/>
          <w:color w:val="222222"/>
          <w:sz w:val="28"/>
          <w:szCs w:val="28"/>
        </w:rPr>
        <w:t>Neutrácejte a v</w:t>
      </w:r>
      <w:r w:rsidRPr="00FC0DC8">
        <w:rPr>
          <w:rFonts w:asciiTheme="minorHAnsi" w:hAnsiTheme="minorHAnsi" w:cstheme="minorHAnsi"/>
          <w:b/>
          <w:bCs/>
          <w:color w:val="222222"/>
          <w:sz w:val="28"/>
          <w:szCs w:val="28"/>
        </w:rPr>
        <w:t>yrobte si vlastní figurky!</w:t>
      </w:r>
    </w:p>
    <w:p w14:paraId="576C6BA0" w14:textId="77777777" w:rsidR="00FC0DC8" w:rsidRPr="00FC0DC8" w:rsidRDefault="00FC0DC8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  <w:r w:rsidRPr="00FC0DC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Fanoušci komiksů, kasovních trháků a superhrdinů to jistě znají – za figurku oblíbené postavy v obchodě zaplatíte nemalé peníze. A pokud nakupujete pro děti, které mají ve zvyku každý půl rok milovat jiného akčního hrdinu, dostane vaše peněženka zabrat. Vlastní a originální postavu akčního hrdiny si přitom snadno vyrobíte sami doma, a děti vám klidně mohou pomoci. Stačí trocha fantazie, dobrý návod a chytrý </w:t>
      </w:r>
      <w:proofErr w:type="spellStart"/>
      <w:r w:rsidRPr="00FC0DC8">
        <w:rPr>
          <w:rFonts w:asciiTheme="minorHAnsi" w:hAnsiTheme="minorHAnsi" w:cstheme="minorHAnsi"/>
          <w:b/>
          <w:bCs/>
          <w:color w:val="222222"/>
          <w:sz w:val="22"/>
          <w:szCs w:val="22"/>
        </w:rPr>
        <w:t>multitool</w:t>
      </w:r>
      <w:proofErr w:type="spellEnd"/>
      <w:r w:rsidRPr="00FC0DC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do ruky od českého výrobce 3Dsimo.</w:t>
      </w:r>
      <w:r w:rsidRPr="00FC0DC8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7569C440" w14:textId="77777777" w:rsidR="00FC0DC8" w:rsidRPr="00FC0DC8" w:rsidRDefault="00FC0DC8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  <w:r w:rsidRPr="00FC0DC8">
        <w:rPr>
          <w:rFonts w:asciiTheme="minorHAnsi" w:hAnsiTheme="minorHAnsi" w:cstheme="minorHAnsi"/>
          <w:color w:val="222222"/>
          <w:sz w:val="22"/>
          <w:szCs w:val="22"/>
        </w:rPr>
        <w:t>Jestliže i u vás doma vládnou komiksoví hrdinové a postavy z počítačových her, je 3D pero ideálním způsobem, jak rozšířit sbírku figurek a zároveň zabavit vaše potomky. Společná výroba akčních figurek je bude zaručeně bavit, a navíc se při ní zase o trochu víc zdokonalí v trpělivosti a procvičí si i technické myšlení. Stranou nemůže zůstat ani finanční úspora, která se může vyšplhat i do tisíců korun.</w:t>
      </w:r>
    </w:p>
    <w:p w14:paraId="759AC993" w14:textId="77777777" w:rsidR="00FC0DC8" w:rsidRPr="00FC0DC8" w:rsidRDefault="00FC0DC8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  <w:r w:rsidRPr="00FC0DC8">
        <w:rPr>
          <w:rFonts w:asciiTheme="minorHAnsi" w:hAnsiTheme="minorHAnsi" w:cstheme="minorHAnsi"/>
          <w:color w:val="222222"/>
          <w:sz w:val="22"/>
          <w:szCs w:val="22"/>
        </w:rPr>
        <w:t xml:space="preserve">Iron Man, Joker nebo třeba </w:t>
      </w:r>
      <w:proofErr w:type="spellStart"/>
      <w:r w:rsidRPr="00FC0DC8">
        <w:rPr>
          <w:rFonts w:asciiTheme="minorHAnsi" w:hAnsiTheme="minorHAnsi" w:cstheme="minorHAnsi"/>
          <w:color w:val="222222"/>
          <w:sz w:val="22"/>
          <w:szCs w:val="22"/>
        </w:rPr>
        <w:t>Thrall</w:t>
      </w:r>
      <w:proofErr w:type="spellEnd"/>
      <w:r w:rsidRPr="00FC0DC8">
        <w:rPr>
          <w:rFonts w:asciiTheme="minorHAnsi" w:hAnsiTheme="minorHAnsi" w:cstheme="minorHAnsi"/>
          <w:color w:val="222222"/>
          <w:sz w:val="22"/>
          <w:szCs w:val="22"/>
        </w:rPr>
        <w:t xml:space="preserve"> z </w:t>
      </w:r>
      <w:proofErr w:type="spellStart"/>
      <w:r w:rsidRPr="00FC0DC8">
        <w:rPr>
          <w:rFonts w:asciiTheme="minorHAnsi" w:hAnsiTheme="minorHAnsi" w:cstheme="minorHAnsi"/>
          <w:color w:val="222222"/>
          <w:sz w:val="22"/>
          <w:szCs w:val="22"/>
        </w:rPr>
        <w:t>World</w:t>
      </w:r>
      <w:proofErr w:type="spellEnd"/>
      <w:r w:rsidRPr="00FC0DC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FC0DC8">
        <w:rPr>
          <w:rFonts w:asciiTheme="minorHAnsi" w:hAnsiTheme="minorHAnsi" w:cstheme="minorHAnsi"/>
          <w:color w:val="222222"/>
          <w:sz w:val="22"/>
          <w:szCs w:val="22"/>
        </w:rPr>
        <w:t>of</w:t>
      </w:r>
      <w:proofErr w:type="spellEnd"/>
      <w:r w:rsidRPr="00FC0DC8">
        <w:rPr>
          <w:rFonts w:asciiTheme="minorHAnsi" w:hAnsiTheme="minorHAnsi" w:cstheme="minorHAnsi"/>
          <w:color w:val="222222"/>
          <w:sz w:val="22"/>
          <w:szCs w:val="22"/>
        </w:rPr>
        <w:t xml:space="preserve"> Warcraft. Ať už je váš oblíbený hrdina kdokoliv, pomocí 3D pera si ho můžete snadno zhmotnit přímo u vás doma. Na výrobu figurky oblíbeného hrdiny budete potřebovat </w:t>
      </w:r>
      <w:proofErr w:type="spellStart"/>
      <w:r w:rsidRPr="00FC0DC8">
        <w:rPr>
          <w:rFonts w:asciiTheme="minorHAnsi" w:hAnsiTheme="minorHAnsi" w:cstheme="minorHAnsi"/>
          <w:color w:val="222222"/>
          <w:sz w:val="22"/>
          <w:szCs w:val="22"/>
        </w:rPr>
        <w:t>multitool</w:t>
      </w:r>
      <w:proofErr w:type="spellEnd"/>
      <w:r w:rsidRPr="00FC0DC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FC0DC8">
        <w:rPr>
          <w:rFonts w:asciiTheme="minorHAnsi" w:hAnsiTheme="minorHAnsi" w:cstheme="minorHAnsi"/>
          <w:color w:val="222222"/>
          <w:sz w:val="22"/>
          <w:szCs w:val="22"/>
        </w:rPr>
        <w:t>Multipro</w:t>
      </w:r>
      <w:proofErr w:type="spellEnd"/>
      <w:r w:rsidRPr="00FC0DC8">
        <w:rPr>
          <w:rFonts w:asciiTheme="minorHAnsi" w:hAnsiTheme="minorHAnsi" w:cstheme="minorHAnsi"/>
          <w:color w:val="222222"/>
          <w:sz w:val="22"/>
          <w:szCs w:val="22"/>
        </w:rPr>
        <w:t xml:space="preserve"> s kreslicím a pájecím nástavcem, plastelínu nebo alobal, barevné filamenty včetně starých zbytků a hodit se bude také kreslicí či jiná podložka.</w:t>
      </w:r>
    </w:p>
    <w:p w14:paraId="4E341632" w14:textId="77777777" w:rsidR="00FC0DC8" w:rsidRPr="00FC0DC8" w:rsidRDefault="00FC0DC8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  <w:r w:rsidRPr="00FC0DC8">
        <w:rPr>
          <w:rFonts w:asciiTheme="minorHAnsi" w:hAnsiTheme="minorHAnsi" w:cstheme="minorHAnsi"/>
          <w:b/>
          <w:bCs/>
          <w:color w:val="222222"/>
          <w:sz w:val="22"/>
          <w:szCs w:val="22"/>
        </w:rPr>
        <w:t>Jak na to?</w:t>
      </w:r>
    </w:p>
    <w:p w14:paraId="3F445781" w14:textId="77777777" w:rsidR="00FC0DC8" w:rsidRPr="00FC0DC8" w:rsidRDefault="00FC0DC8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  <w:r w:rsidRPr="00FC0DC8">
        <w:rPr>
          <w:rFonts w:asciiTheme="minorHAnsi" w:hAnsiTheme="minorHAnsi" w:cstheme="minorHAnsi"/>
          <w:i/>
          <w:iCs/>
          <w:color w:val="222222"/>
          <w:sz w:val="22"/>
          <w:szCs w:val="22"/>
        </w:rPr>
        <w:t>1. Nejprve si na papír nebo podložku nakreslete vaši figurku – můžete ji také vytisknout podle návodů z internetu nebo se inspirovat ve videu.</w:t>
      </w:r>
    </w:p>
    <w:p w14:paraId="3BDDB373" w14:textId="77777777" w:rsidR="00FC0DC8" w:rsidRPr="00FC0DC8" w:rsidRDefault="00FC0DC8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  <w:r w:rsidRPr="00FC0DC8">
        <w:rPr>
          <w:rFonts w:asciiTheme="minorHAnsi" w:hAnsiTheme="minorHAnsi" w:cstheme="minorHAnsi"/>
          <w:i/>
          <w:iCs/>
          <w:color w:val="222222"/>
          <w:sz w:val="22"/>
          <w:szCs w:val="22"/>
        </w:rPr>
        <w:t>2. Vytvořte si základ těla – použít můžete zbytky starých filamentů, které jednoduše natavíte a spojíte v pevný korpus. Pokud potřebujete dutý skelet, můžete jednotlivé části nakreslit 3D nástavcem a poté spojit, nebo využijte plastelínu, ze které si vytvarujete korpus a ten následně „obalíte“.</w:t>
      </w:r>
    </w:p>
    <w:p w14:paraId="433A1679" w14:textId="77777777" w:rsidR="00FC0DC8" w:rsidRPr="00FC0DC8" w:rsidRDefault="00FC0DC8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  <w:r w:rsidRPr="00FC0DC8">
        <w:rPr>
          <w:rFonts w:asciiTheme="minorHAnsi" w:hAnsiTheme="minorHAnsi" w:cstheme="minorHAnsi"/>
          <w:i/>
          <w:iCs/>
          <w:color w:val="222222"/>
          <w:sz w:val="22"/>
          <w:szCs w:val="22"/>
        </w:rPr>
        <w:t>3. Na vytvořený základ postupně nanášejte barevné vrstvy filamentu podle předlohy. Vrstvy následně uhlaďte tavicím nástavcem do požadované podoby.</w:t>
      </w:r>
    </w:p>
    <w:p w14:paraId="267CF5AD" w14:textId="77777777" w:rsidR="00FC0DC8" w:rsidRPr="00FC0DC8" w:rsidRDefault="00FC0DC8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  <w:r w:rsidRPr="00FC0DC8">
        <w:rPr>
          <w:rFonts w:asciiTheme="minorHAnsi" w:hAnsiTheme="minorHAnsi" w:cstheme="minorHAnsi"/>
          <w:i/>
          <w:iCs/>
          <w:color w:val="222222"/>
          <w:sz w:val="22"/>
          <w:szCs w:val="22"/>
        </w:rPr>
        <w:t>4. Menší části figurky, které nepotřebují základ, nakreslete rovnou pomocí 3D pera, připevněte k tělu a poté už si můžete vyhrát s drobnými detaily. A máte hotovo!</w:t>
      </w:r>
    </w:p>
    <w:p w14:paraId="22E9BFE5" w14:textId="77777777" w:rsidR="00FC0DC8" w:rsidRPr="00FC0DC8" w:rsidRDefault="00FC0DC8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  <w:r w:rsidRPr="00FC0DC8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7C738A0E" w14:textId="77777777" w:rsidR="00FC0DC8" w:rsidRPr="00FC0DC8" w:rsidRDefault="00FC0DC8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  <w:r w:rsidRPr="00FC0DC8">
        <w:rPr>
          <w:rFonts w:asciiTheme="minorHAnsi" w:hAnsiTheme="minorHAnsi" w:cstheme="minorHAnsi"/>
          <w:color w:val="222222"/>
          <w:sz w:val="22"/>
          <w:szCs w:val="22"/>
        </w:rPr>
        <w:t>Fantazii se při výrobě meze nekladou, ať už to bude</w:t>
      </w:r>
      <w:hyperlink r:id="rId4" w:history="1">
        <w:r w:rsidRPr="00FC0DC8">
          <w:rPr>
            <w:rStyle w:val="Hypertextovodkaz"/>
            <w:rFonts w:asciiTheme="minorHAnsi" w:hAnsiTheme="minorHAnsi" w:cstheme="minorHAnsi"/>
            <w:color w:val="222222"/>
            <w:sz w:val="22"/>
            <w:szCs w:val="22"/>
          </w:rPr>
          <w:t xml:space="preserve"> </w:t>
        </w:r>
        <w:r w:rsidRPr="00FC0DC8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>Joker</w:t>
        </w:r>
      </w:hyperlink>
      <w:r w:rsidRPr="00FC0DC8">
        <w:rPr>
          <w:rFonts w:asciiTheme="minorHAnsi" w:hAnsiTheme="minorHAnsi" w:cstheme="minorHAnsi"/>
          <w:color w:val="222222"/>
          <w:sz w:val="22"/>
          <w:szCs w:val="22"/>
        </w:rPr>
        <w:t>,</w:t>
      </w:r>
      <w:hyperlink r:id="rId5" w:history="1">
        <w:r w:rsidRPr="00FC0DC8">
          <w:rPr>
            <w:rStyle w:val="Hypertextovodkaz"/>
            <w:rFonts w:asciiTheme="minorHAnsi" w:hAnsiTheme="minorHAnsi" w:cstheme="minorHAnsi"/>
            <w:color w:val="222222"/>
            <w:sz w:val="22"/>
            <w:szCs w:val="22"/>
          </w:rPr>
          <w:t xml:space="preserve"> </w:t>
        </w:r>
        <w:proofErr w:type="spellStart"/>
        <w:r w:rsidRPr="00FC0DC8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>Thrall</w:t>
        </w:r>
        <w:proofErr w:type="spellEnd"/>
      </w:hyperlink>
      <w:r w:rsidRPr="00FC0DC8">
        <w:rPr>
          <w:rFonts w:asciiTheme="minorHAnsi" w:hAnsiTheme="minorHAnsi" w:cstheme="minorHAnsi"/>
          <w:color w:val="222222"/>
          <w:sz w:val="22"/>
          <w:szCs w:val="22"/>
        </w:rPr>
        <w:t xml:space="preserve"> nebo třeba</w:t>
      </w:r>
      <w:hyperlink r:id="rId6" w:history="1">
        <w:r w:rsidRPr="00FC0DC8">
          <w:rPr>
            <w:rStyle w:val="Hypertextovodkaz"/>
            <w:rFonts w:asciiTheme="minorHAnsi" w:hAnsiTheme="minorHAnsi" w:cstheme="minorHAnsi"/>
            <w:color w:val="222222"/>
            <w:sz w:val="22"/>
            <w:szCs w:val="22"/>
          </w:rPr>
          <w:t xml:space="preserve"> </w:t>
        </w:r>
        <w:proofErr w:type="spellStart"/>
        <w:r w:rsidRPr="00FC0DC8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>Venom</w:t>
        </w:r>
        <w:proofErr w:type="spellEnd"/>
      </w:hyperlink>
      <w:r w:rsidRPr="00FC0DC8">
        <w:rPr>
          <w:rFonts w:asciiTheme="minorHAnsi" w:hAnsiTheme="minorHAnsi" w:cstheme="minorHAnsi"/>
          <w:color w:val="222222"/>
          <w:sz w:val="22"/>
          <w:szCs w:val="22"/>
        </w:rPr>
        <w:t>. Výroba vlastní figurky vaše potomky výborně zabaví, a vůbec nevadí, když nebude výsledek tak dokonalý jako drahá sběratelská hračka z obchodu. A kdo ví, třeba si vaše dítě vymyslí i svého vlastního superhrdinu.</w:t>
      </w:r>
    </w:p>
    <w:p w14:paraId="7784416E" w14:textId="77777777" w:rsidR="00FC0DC8" w:rsidRPr="00FC0DC8" w:rsidRDefault="00FC0DC8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  <w:r w:rsidRPr="00FC0DC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Co je vlastně </w:t>
      </w:r>
      <w:proofErr w:type="spellStart"/>
      <w:r w:rsidRPr="00FC0DC8">
        <w:rPr>
          <w:rFonts w:asciiTheme="minorHAnsi" w:hAnsiTheme="minorHAnsi" w:cstheme="minorHAnsi"/>
          <w:b/>
          <w:bCs/>
          <w:color w:val="222222"/>
          <w:sz w:val="22"/>
          <w:szCs w:val="22"/>
        </w:rPr>
        <w:t>Multipro</w:t>
      </w:r>
      <w:proofErr w:type="spellEnd"/>
      <w:r w:rsidRPr="00FC0DC8">
        <w:rPr>
          <w:rFonts w:asciiTheme="minorHAnsi" w:hAnsiTheme="minorHAnsi" w:cstheme="minorHAnsi"/>
          <w:b/>
          <w:bCs/>
          <w:color w:val="222222"/>
          <w:sz w:val="22"/>
          <w:szCs w:val="22"/>
        </w:rPr>
        <w:t>?</w:t>
      </w:r>
    </w:p>
    <w:p w14:paraId="27CF0D07" w14:textId="77777777" w:rsidR="00FC0DC8" w:rsidRPr="00FC0DC8" w:rsidRDefault="00FC0DC8" w:rsidP="00FC0DC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C0DC8">
        <w:rPr>
          <w:rFonts w:asciiTheme="minorHAnsi" w:hAnsiTheme="minorHAnsi" w:cstheme="minorHAnsi"/>
          <w:color w:val="222222"/>
          <w:sz w:val="22"/>
          <w:szCs w:val="22"/>
        </w:rPr>
        <w:t>Multipro</w:t>
      </w:r>
      <w:proofErr w:type="spellEnd"/>
      <w:r w:rsidRPr="00FC0DC8">
        <w:rPr>
          <w:rFonts w:asciiTheme="minorHAnsi" w:hAnsiTheme="minorHAnsi" w:cstheme="minorHAnsi"/>
          <w:color w:val="222222"/>
          <w:sz w:val="22"/>
          <w:szCs w:val="22"/>
        </w:rPr>
        <w:t xml:space="preserve"> je všestranný pomocník a podobě šikovné dílny do dlaně, která vám pomůže při domácích opravách, zvládne výrobu dárku na poslední chvíli a spolehlivě zabaví i vaše potomky. 3D pero padne do ruky každému a díky vyměnitelným nástavcům s ním můžete nejen kreslit ve 3D, ale i pájet, gravírovat, řezat, vrtat nebo šroubovat. </w:t>
      </w:r>
      <w:proofErr w:type="spellStart"/>
      <w:r w:rsidRPr="00FC0DC8">
        <w:rPr>
          <w:rFonts w:asciiTheme="minorHAnsi" w:hAnsiTheme="minorHAnsi" w:cstheme="minorHAnsi"/>
          <w:color w:val="222222"/>
          <w:sz w:val="22"/>
          <w:szCs w:val="22"/>
        </w:rPr>
        <w:t>Multipro</w:t>
      </w:r>
      <w:proofErr w:type="spellEnd"/>
      <w:r w:rsidRPr="00FC0DC8">
        <w:rPr>
          <w:rFonts w:asciiTheme="minorHAnsi" w:hAnsiTheme="minorHAnsi" w:cstheme="minorHAnsi"/>
          <w:color w:val="222222"/>
          <w:sz w:val="22"/>
          <w:szCs w:val="22"/>
        </w:rPr>
        <w:t xml:space="preserve"> tak ocení nejen všechny kreativní a tvořivé duše, ale i domácí kutilové. </w:t>
      </w:r>
    </w:p>
    <w:p w14:paraId="0EAA1890" w14:textId="5B74A0C6" w:rsidR="00ED6C53" w:rsidRDefault="00FC0DC8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proofErr w:type="spellStart"/>
      <w:r w:rsidRPr="00FC0DC8">
        <w:rPr>
          <w:rFonts w:asciiTheme="minorHAnsi" w:hAnsiTheme="minorHAnsi" w:cstheme="minorHAnsi"/>
          <w:i/>
          <w:iCs/>
          <w:color w:val="222222"/>
          <w:sz w:val="22"/>
          <w:szCs w:val="22"/>
        </w:rPr>
        <w:t>Multitool</w:t>
      </w:r>
      <w:proofErr w:type="spellEnd"/>
      <w:r w:rsidRPr="00FC0DC8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do dlaně z dílny české firmy 3Dsimo si můžete koupit na e-shopu</w:t>
      </w:r>
      <w:hyperlink r:id="rId7" w:history="1">
        <w:r w:rsidRPr="00FC0DC8">
          <w:rPr>
            <w:rStyle w:val="Hypertextovodkaz"/>
            <w:rFonts w:asciiTheme="minorHAnsi" w:hAnsiTheme="minorHAnsi" w:cstheme="minorHAnsi"/>
            <w:i/>
            <w:iCs/>
            <w:color w:val="222222"/>
            <w:sz w:val="22"/>
            <w:szCs w:val="22"/>
          </w:rPr>
          <w:t xml:space="preserve"> </w:t>
        </w:r>
        <w:r w:rsidRPr="00FC0DC8">
          <w:rPr>
            <w:rStyle w:val="Hypertextovodkaz"/>
            <w:rFonts w:asciiTheme="minorHAnsi" w:hAnsiTheme="minorHAnsi" w:cstheme="minorHAnsi"/>
            <w:i/>
            <w:iCs/>
            <w:color w:val="1155CC"/>
            <w:sz w:val="22"/>
            <w:szCs w:val="22"/>
          </w:rPr>
          <w:t>3Dsimo</w:t>
        </w:r>
      </w:hyperlink>
      <w:r w:rsidRPr="00FC0DC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FC0DC8">
        <w:rPr>
          <w:rFonts w:asciiTheme="minorHAnsi" w:hAnsiTheme="minorHAnsi" w:cstheme="minorHAnsi"/>
          <w:i/>
          <w:iCs/>
          <w:color w:val="222222"/>
          <w:sz w:val="22"/>
          <w:szCs w:val="22"/>
        </w:rPr>
        <w:t>a u internetových prodejců.</w:t>
      </w:r>
    </w:p>
    <w:p w14:paraId="2448B907" w14:textId="57E3840C" w:rsidR="00FC0DC8" w:rsidRDefault="00FC0DC8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---</w:t>
      </w:r>
    </w:p>
    <w:p w14:paraId="3B6DAA3A" w14:textId="77777777" w:rsidR="000F26A3" w:rsidRDefault="000F26A3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Inspiraci a ukázku akčních figurek, které si můžete vyrobit pomocí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MultiPro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najdete třeba v tomto videu:</w:t>
      </w:r>
    </w:p>
    <w:p w14:paraId="1C6A9EFF" w14:textId="6558D1DE" w:rsidR="000F26A3" w:rsidRDefault="00A5546E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  <w:color w:val="222222"/>
          <w:sz w:val="22"/>
          <w:szCs w:val="22"/>
        </w:rPr>
      </w:pPr>
      <w:hyperlink r:id="rId8" w:history="1">
        <w:r w:rsidR="000F26A3" w:rsidRPr="000C462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https://www.youtube.com/watch?v=WCj3DwoHjwQ&amp;t=1s&amp;ab_channel=3Dsimo</w:t>
        </w:r>
      </w:hyperlink>
    </w:p>
    <w:p w14:paraId="4E4DA24A" w14:textId="4CC42920" w:rsidR="00FC0DC8" w:rsidRDefault="000F26A3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 w:rsidR="00FC0DC8">
        <w:rPr>
          <w:rFonts w:asciiTheme="minorHAnsi" w:hAnsiTheme="minorHAnsi" w:cstheme="minorHAnsi"/>
          <w:color w:val="222222"/>
          <w:sz w:val="22"/>
          <w:szCs w:val="22"/>
        </w:rPr>
        <w:t>Na to, jak vyrobit figurk</w:t>
      </w:r>
      <w:r>
        <w:rPr>
          <w:rFonts w:asciiTheme="minorHAnsi" w:hAnsiTheme="minorHAnsi" w:cstheme="minorHAnsi"/>
          <w:color w:val="222222"/>
          <w:sz w:val="22"/>
          <w:szCs w:val="22"/>
        </w:rPr>
        <w:t>y</w:t>
      </w:r>
      <w:r w:rsidR="00FC0DC8">
        <w:rPr>
          <w:rFonts w:asciiTheme="minorHAnsi" w:hAnsiTheme="minorHAnsi" w:cstheme="minorHAnsi"/>
          <w:color w:val="222222"/>
          <w:sz w:val="22"/>
          <w:szCs w:val="22"/>
        </w:rPr>
        <w:t xml:space="preserve"> Jokera, </w:t>
      </w:r>
      <w:proofErr w:type="spellStart"/>
      <w:r w:rsidR="00FC0DC8">
        <w:rPr>
          <w:rFonts w:asciiTheme="minorHAnsi" w:hAnsiTheme="minorHAnsi" w:cstheme="minorHAnsi"/>
          <w:color w:val="222222"/>
          <w:sz w:val="22"/>
          <w:szCs w:val="22"/>
        </w:rPr>
        <w:t>Thralla</w:t>
      </w:r>
      <w:proofErr w:type="spellEnd"/>
      <w:r w:rsidR="00FC0DC8">
        <w:rPr>
          <w:rFonts w:asciiTheme="minorHAnsi" w:hAnsiTheme="minorHAnsi" w:cstheme="minorHAnsi"/>
          <w:color w:val="222222"/>
          <w:sz w:val="22"/>
          <w:szCs w:val="22"/>
        </w:rPr>
        <w:t xml:space="preserve"> nebo </w:t>
      </w:r>
      <w:proofErr w:type="spellStart"/>
      <w:r w:rsidR="00FC0DC8">
        <w:rPr>
          <w:rFonts w:asciiTheme="minorHAnsi" w:hAnsiTheme="minorHAnsi" w:cstheme="minorHAnsi"/>
          <w:color w:val="222222"/>
          <w:sz w:val="22"/>
          <w:szCs w:val="22"/>
        </w:rPr>
        <w:t>Venoma</w:t>
      </w:r>
      <w:proofErr w:type="spellEnd"/>
      <w:r w:rsidR="00FC0DC8">
        <w:rPr>
          <w:rFonts w:asciiTheme="minorHAnsi" w:hAnsiTheme="minorHAnsi" w:cstheme="minorHAnsi"/>
          <w:color w:val="222222"/>
          <w:sz w:val="22"/>
          <w:szCs w:val="22"/>
        </w:rPr>
        <w:t xml:space="preserve"> se můžete podívat na videích od tvůrců z celého světa:</w:t>
      </w:r>
    </w:p>
    <w:p w14:paraId="1F37A321" w14:textId="401923B6" w:rsidR="00FC0DC8" w:rsidRDefault="00A5546E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  <w:color w:val="222222"/>
          <w:sz w:val="22"/>
          <w:szCs w:val="22"/>
        </w:rPr>
      </w:pPr>
      <w:hyperlink r:id="rId9" w:history="1">
        <w:r w:rsidR="00FC0DC8" w:rsidRPr="000C462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https://www.youtube.com/watch?v=EJBpJiaU1Hs&amp;ab_channel=3DPenworks</w:t>
        </w:r>
      </w:hyperlink>
    </w:p>
    <w:p w14:paraId="336FF4C2" w14:textId="41087AEF" w:rsidR="00FC0DC8" w:rsidRDefault="00A5546E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  <w:color w:val="222222"/>
          <w:sz w:val="22"/>
          <w:szCs w:val="22"/>
        </w:rPr>
      </w:pPr>
      <w:hyperlink r:id="rId10" w:history="1">
        <w:r w:rsidR="00FC0DC8" w:rsidRPr="000C462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https://www.youtube.com/watch?v=YkKSA2HJeI0&amp;ab_channel=3DLombs</w:t>
        </w:r>
      </w:hyperlink>
    </w:p>
    <w:p w14:paraId="70C3C544" w14:textId="774E0776" w:rsidR="00FC0DC8" w:rsidRDefault="00A5546E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  <w:color w:val="222222"/>
          <w:sz w:val="22"/>
          <w:szCs w:val="22"/>
        </w:rPr>
      </w:pPr>
      <w:hyperlink r:id="rId11" w:history="1">
        <w:r w:rsidR="00FC0DC8" w:rsidRPr="000C462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https://www.youtube.com/watch?v=fW_O0Q0jnTQ&amp;ab_channel=3DPenToy</w:t>
        </w:r>
      </w:hyperlink>
    </w:p>
    <w:p w14:paraId="56767DEE" w14:textId="77777777" w:rsidR="00FC0DC8" w:rsidRPr="00FC0DC8" w:rsidRDefault="00FC0DC8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2DE94357" w14:textId="77777777" w:rsidR="00FC0DC8" w:rsidRPr="00FC0DC8" w:rsidRDefault="00FC0DC8" w:rsidP="00FC0DC8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</w:p>
    <w:sectPr w:rsidR="00FC0DC8" w:rsidRPr="00FC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50"/>
    <w:rsid w:val="000C2CBD"/>
    <w:rsid w:val="000F26A3"/>
    <w:rsid w:val="001D2AF0"/>
    <w:rsid w:val="002703D9"/>
    <w:rsid w:val="003E0B6C"/>
    <w:rsid w:val="00423E27"/>
    <w:rsid w:val="00444063"/>
    <w:rsid w:val="00477E9A"/>
    <w:rsid w:val="007C0C50"/>
    <w:rsid w:val="008C2EF3"/>
    <w:rsid w:val="00A2182E"/>
    <w:rsid w:val="00A5546E"/>
    <w:rsid w:val="00AA113C"/>
    <w:rsid w:val="00C710F6"/>
    <w:rsid w:val="00E17B5C"/>
    <w:rsid w:val="00E33671"/>
    <w:rsid w:val="00E75506"/>
    <w:rsid w:val="00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0F2F"/>
  <w15:chartTrackingRefBased/>
  <w15:docId w15:val="{13528E16-2B46-4E22-A479-19554B0D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10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10F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2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C0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j3DwoHjwQ&amp;t=1s&amp;ab_channel=3Dsim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hop.3dsimo.com/cs/collections/3d-pens/3d-pens_multipr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kKSA2HJeI0" TargetMode="External"/><Relationship Id="rId11" Type="http://schemas.openxmlformats.org/officeDocument/2006/relationships/hyperlink" Target="https://www.youtube.com/watch?v=fW_O0Q0jnTQ&amp;ab_channel=3DPenToy" TargetMode="External"/><Relationship Id="rId5" Type="http://schemas.openxmlformats.org/officeDocument/2006/relationships/hyperlink" Target="https://youtu.be/fW_O0Q0jnTQ" TargetMode="External"/><Relationship Id="rId10" Type="http://schemas.openxmlformats.org/officeDocument/2006/relationships/hyperlink" Target="https://www.youtube.com/watch?v=YkKSA2HJeI0&amp;ab_channel=3DLombs" TargetMode="External"/><Relationship Id="rId4" Type="http://schemas.openxmlformats.org/officeDocument/2006/relationships/hyperlink" Target="https://youtu.be/EJBpJiaU1Hs" TargetMode="External"/><Relationship Id="rId9" Type="http://schemas.openxmlformats.org/officeDocument/2006/relationships/hyperlink" Target="https://www.youtube.com/watch?v=EJBpJiaU1Hs&amp;ab_channel=3DPenwork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Thoř</dc:creator>
  <cp:keywords/>
  <dc:description/>
  <cp:lastModifiedBy>Martin Thoř</cp:lastModifiedBy>
  <cp:revision>11</cp:revision>
  <dcterms:created xsi:type="dcterms:W3CDTF">2021-01-13T12:38:00Z</dcterms:created>
  <dcterms:modified xsi:type="dcterms:W3CDTF">2021-07-26T13:39:00Z</dcterms:modified>
</cp:coreProperties>
</file>